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758FF">
        <w:rPr>
          <w:rFonts w:ascii="Times New Roman" w:hAnsi="Times New Roman"/>
          <w:b/>
          <w:sz w:val="28"/>
          <w:szCs w:val="28"/>
        </w:rPr>
        <w:t xml:space="preserve">2 </w:t>
      </w:r>
      <w:r w:rsidR="00EE7E9F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D52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85</w:t>
      </w:r>
      <w:r w:rsidR="00CD5291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186D66">
        <w:rPr>
          <w:rFonts w:ascii="Times New Roman" w:hAnsi="Times New Roman"/>
          <w:b/>
        </w:rPr>
        <w:t xml:space="preserve">Выполнения </w:t>
      </w:r>
      <w:r w:rsidR="00CD5291">
        <w:rPr>
          <w:rFonts w:ascii="Times New Roman" w:hAnsi="Times New Roman"/>
          <w:b/>
        </w:rPr>
        <w:t>проектной и рабочей документации на объекте: Оборудование для очистки сырья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758FF">
        <w:rPr>
          <w:rFonts w:ascii="Times New Roman" w:hAnsi="Times New Roman"/>
          <w:color w:val="000000"/>
          <w:lang w:eastAsia="en-US"/>
        </w:rPr>
        <w:t>20.05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0758FF">
        <w:rPr>
          <w:rFonts w:ascii="Times New Roman" w:hAnsi="Times New Roman"/>
          <w:color w:val="000000"/>
          <w:lang w:eastAsia="en-US"/>
        </w:rPr>
        <w:t xml:space="preserve"> 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0758FF">
        <w:rPr>
          <w:rFonts w:ascii="Times New Roman" w:hAnsi="Times New Roman"/>
          <w:color w:val="000000"/>
          <w:lang w:eastAsia="en-US"/>
        </w:rPr>
        <w:t>6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758FF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758FF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758FF">
        <w:rPr>
          <w:rFonts w:ascii="Times New Roman" w:hAnsi="Times New Roman"/>
          <w:color w:val="000000"/>
          <w:lang w:eastAsia="en-US"/>
        </w:rPr>
        <w:t>11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0758FF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0758FF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0758FF">
        <w:rPr>
          <w:rFonts w:ascii="Times New Roman" w:hAnsi="Times New Roman"/>
          <w:color w:val="000000"/>
          <w:lang w:eastAsia="en-US"/>
        </w:rPr>
        <w:t>6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58FF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86D6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D5291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73974C6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A53B-733B-42C3-B0F3-93E6BAAD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44</cp:revision>
  <cp:lastPrinted>2019-11-15T03:43:00Z</cp:lastPrinted>
  <dcterms:created xsi:type="dcterms:W3CDTF">2022-11-23T09:43:00Z</dcterms:created>
  <dcterms:modified xsi:type="dcterms:W3CDTF">2024-05-20T08:15:00Z</dcterms:modified>
</cp:coreProperties>
</file>